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69E" w14:textId="2DDE4272" w:rsidR="005F2D99" w:rsidRPr="005F2D99" w:rsidRDefault="00821DC1" w:rsidP="005F2D99">
      <w:pPr>
        <w:jc w:val="center"/>
        <w:rPr>
          <w:rFonts w:ascii="Arial" w:hAnsi="Arial" w:cs="Arial"/>
          <w:b/>
          <w:bCs/>
          <w:color w:val="0E71B8"/>
          <w:sz w:val="28"/>
          <w:szCs w:val="28"/>
        </w:rPr>
      </w:pPr>
      <w:r w:rsidRPr="005F2D99">
        <w:rPr>
          <w:rFonts w:ascii="Arial" w:hAnsi="Arial" w:cs="Arial"/>
          <w:b/>
          <w:bCs/>
          <w:color w:val="0E71B8"/>
          <w:sz w:val="28"/>
          <w:szCs w:val="28"/>
        </w:rPr>
        <w:t xml:space="preserve">Volunteer </w:t>
      </w:r>
      <w:r w:rsidR="005F2D99" w:rsidRPr="005F2D99">
        <w:rPr>
          <w:rFonts w:ascii="Arial" w:hAnsi="Arial" w:cs="Arial"/>
          <w:b/>
          <w:bCs/>
          <w:color w:val="0E71B8"/>
          <w:sz w:val="28"/>
          <w:szCs w:val="28"/>
        </w:rPr>
        <w:t>Collection Box Coordinator</w:t>
      </w:r>
    </w:p>
    <w:p w14:paraId="42F0333F" w14:textId="77777777" w:rsidR="005F2D99" w:rsidRDefault="005F2D99" w:rsidP="00334334">
      <w:pPr>
        <w:rPr>
          <w:rFonts w:ascii="Arial" w:hAnsi="Arial" w:cs="Arial"/>
          <w:sz w:val="24"/>
          <w:szCs w:val="24"/>
        </w:rPr>
      </w:pPr>
    </w:p>
    <w:p w14:paraId="2B5118E5" w14:textId="57DB7A7D" w:rsidR="007F4588" w:rsidRDefault="007F4588" w:rsidP="007F4588">
      <w:pPr>
        <w:rPr>
          <w:rFonts w:ascii="Arial" w:hAnsi="Arial" w:cs="Arial"/>
          <w:sz w:val="24"/>
          <w:szCs w:val="24"/>
        </w:rPr>
      </w:pPr>
      <w:r w:rsidRPr="007F4588">
        <w:rPr>
          <w:rFonts w:ascii="Arial" w:hAnsi="Arial" w:cs="Arial"/>
          <w:sz w:val="24"/>
          <w:szCs w:val="24"/>
        </w:rPr>
        <w:t>Paul’s Place is looking for a volunteer to join the Fundraising team. The successful candidate will be an enthusiastic, motivated pro-active individual hoping to get experience working in community fundraising.</w:t>
      </w:r>
    </w:p>
    <w:p w14:paraId="19F6FA35" w14:textId="77777777" w:rsidR="007F4588" w:rsidRPr="007F4588" w:rsidRDefault="007F4588" w:rsidP="007F4588">
      <w:pPr>
        <w:rPr>
          <w:rFonts w:ascii="Arial" w:hAnsi="Arial" w:cs="Arial"/>
          <w:sz w:val="24"/>
          <w:szCs w:val="24"/>
        </w:rPr>
      </w:pPr>
    </w:p>
    <w:p w14:paraId="6134DF95" w14:textId="32E99334" w:rsidR="007F4588" w:rsidRDefault="007F4588" w:rsidP="007F4588">
      <w:pPr>
        <w:rPr>
          <w:rFonts w:ascii="Arial" w:hAnsi="Arial" w:cs="Arial"/>
          <w:sz w:val="24"/>
          <w:szCs w:val="24"/>
        </w:rPr>
      </w:pPr>
      <w:r w:rsidRPr="007F4588">
        <w:rPr>
          <w:rFonts w:ascii="Arial" w:hAnsi="Arial" w:cs="Arial"/>
          <w:sz w:val="24"/>
          <w:szCs w:val="24"/>
        </w:rPr>
        <w:t>The role will help you to develop fundraising skills and really boost your CV.</w:t>
      </w:r>
    </w:p>
    <w:p w14:paraId="45C10476" w14:textId="77777777" w:rsidR="007F4588" w:rsidRPr="007F4588" w:rsidRDefault="007F4588" w:rsidP="007F4588">
      <w:pPr>
        <w:rPr>
          <w:rFonts w:ascii="Arial" w:hAnsi="Arial" w:cs="Arial"/>
          <w:sz w:val="24"/>
          <w:szCs w:val="24"/>
        </w:rPr>
      </w:pPr>
    </w:p>
    <w:p w14:paraId="0F579533" w14:textId="17BCB8EB" w:rsidR="00334334" w:rsidRDefault="007F4588" w:rsidP="007F4588">
      <w:pPr>
        <w:rPr>
          <w:rFonts w:ascii="Arial" w:hAnsi="Arial" w:cs="Arial"/>
          <w:sz w:val="24"/>
          <w:szCs w:val="24"/>
        </w:rPr>
      </w:pPr>
      <w:r w:rsidRPr="007F4588">
        <w:rPr>
          <w:rFonts w:ascii="Arial" w:hAnsi="Arial" w:cs="Arial"/>
          <w:sz w:val="24"/>
          <w:szCs w:val="24"/>
        </w:rPr>
        <w:t>We will help improve your employability with on-the-job training.</w:t>
      </w:r>
    </w:p>
    <w:p w14:paraId="3E0EC655" w14:textId="77777777" w:rsidR="007F4588" w:rsidRDefault="007F4588" w:rsidP="007F4588">
      <w:pPr>
        <w:rPr>
          <w:rFonts w:ascii="Arial" w:hAnsi="Arial" w:cs="Arial"/>
          <w:b/>
          <w:sz w:val="24"/>
          <w:szCs w:val="24"/>
        </w:rPr>
      </w:pPr>
    </w:p>
    <w:p w14:paraId="5F69FB5C" w14:textId="1C627DFC" w:rsidR="00334334" w:rsidRPr="005F2D99" w:rsidRDefault="005F2D99" w:rsidP="005F2D99">
      <w:pPr>
        <w:jc w:val="center"/>
        <w:rPr>
          <w:rFonts w:ascii="Arial" w:hAnsi="Arial" w:cs="Arial"/>
          <w:b/>
          <w:color w:val="0E71B8"/>
          <w:sz w:val="28"/>
          <w:szCs w:val="28"/>
        </w:rPr>
      </w:pPr>
      <w:r w:rsidRPr="005F2D99">
        <w:rPr>
          <w:rFonts w:ascii="Arial" w:hAnsi="Arial" w:cs="Arial"/>
          <w:b/>
          <w:color w:val="0E71B8"/>
          <w:sz w:val="28"/>
          <w:szCs w:val="28"/>
        </w:rPr>
        <w:t>Volunteer Role Description</w:t>
      </w:r>
    </w:p>
    <w:p w14:paraId="0987F35C" w14:textId="77777777" w:rsidR="005F2D99" w:rsidRDefault="005F2D99" w:rsidP="005F2D99">
      <w:pPr>
        <w:jc w:val="center"/>
        <w:rPr>
          <w:rFonts w:ascii="Arial" w:hAnsi="Arial" w:cs="Arial"/>
          <w:b/>
          <w:sz w:val="24"/>
          <w:szCs w:val="24"/>
        </w:rPr>
      </w:pPr>
    </w:p>
    <w:p w14:paraId="7FDCF4E0" w14:textId="2CCBF3CE" w:rsidR="00334334" w:rsidRDefault="00334334" w:rsidP="007F458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Collection Box Coordinator</w:t>
      </w:r>
    </w:p>
    <w:p w14:paraId="5AAB2A43" w14:textId="77777777" w:rsidR="00334334" w:rsidRDefault="00334334" w:rsidP="007F458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Fundraising Manager</w:t>
      </w:r>
    </w:p>
    <w:p w14:paraId="738133F6" w14:textId="77777777" w:rsidR="00334334" w:rsidRDefault="00334334" w:rsidP="007F458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months minimum</w:t>
      </w:r>
    </w:p>
    <w:p w14:paraId="3EB36C96" w14:textId="77777777" w:rsidR="00334334" w:rsidRDefault="00334334" w:rsidP="007F458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PER WEEK</w:t>
      </w:r>
      <w:r>
        <w:rPr>
          <w:rFonts w:ascii="Arial" w:hAnsi="Arial" w:cs="Arial"/>
          <w:sz w:val="24"/>
          <w:szCs w:val="24"/>
        </w:rPr>
        <w:tab/>
        <w:t>Flexible</w:t>
      </w:r>
    </w:p>
    <w:p w14:paraId="04599907" w14:textId="77777777" w:rsidR="00334334" w:rsidRDefault="00334334" w:rsidP="00334334">
      <w:pPr>
        <w:rPr>
          <w:rFonts w:ascii="Arial" w:hAnsi="Arial" w:cs="Arial"/>
          <w:sz w:val="24"/>
          <w:szCs w:val="24"/>
        </w:rPr>
      </w:pPr>
    </w:p>
    <w:p w14:paraId="5552CCDB" w14:textId="6867CCDC" w:rsidR="00334334" w:rsidRPr="005F2D99" w:rsidRDefault="005F2D99" w:rsidP="005F2D99">
      <w:pPr>
        <w:jc w:val="center"/>
        <w:rPr>
          <w:rFonts w:ascii="Arial" w:hAnsi="Arial" w:cs="Arial"/>
          <w:b/>
          <w:bCs/>
          <w:color w:val="0E71B8"/>
          <w:sz w:val="28"/>
          <w:szCs w:val="28"/>
        </w:rPr>
      </w:pPr>
      <w:r w:rsidRPr="005F2D99">
        <w:rPr>
          <w:rFonts w:ascii="Arial" w:hAnsi="Arial" w:cs="Arial"/>
          <w:b/>
          <w:bCs/>
          <w:color w:val="0E71B8"/>
          <w:sz w:val="28"/>
          <w:szCs w:val="28"/>
        </w:rPr>
        <w:t>Main Tasks</w:t>
      </w:r>
    </w:p>
    <w:p w14:paraId="712B0F53" w14:textId="77777777" w:rsidR="005F2D99" w:rsidRDefault="005F2D99" w:rsidP="005F2D99">
      <w:pPr>
        <w:jc w:val="center"/>
        <w:rPr>
          <w:rFonts w:ascii="Arial" w:hAnsi="Arial" w:cs="Arial"/>
          <w:sz w:val="24"/>
          <w:szCs w:val="24"/>
        </w:rPr>
      </w:pPr>
    </w:p>
    <w:p w14:paraId="6489CDC4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Research sites to place collection tins and make approaches</w:t>
      </w:r>
    </w:p>
    <w:p w14:paraId="15A7BABD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Identify sites willing to display a collection tin</w:t>
      </w:r>
    </w:p>
    <w:p w14:paraId="5EB392AA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Record all responses and maintain and change in contact details for each site</w:t>
      </w:r>
    </w:p>
    <w:p w14:paraId="2A0E71D4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Record where tins have been placed in accordance with guidelines provided</w:t>
      </w:r>
    </w:p>
    <w:p w14:paraId="0731A557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Deliver tins and explain how the tin will be maintained in line with guidance provided</w:t>
      </w:r>
    </w:p>
    <w:p w14:paraId="16A0AD7C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Ensure all tins are correctly labelled and secured as necessary at each site</w:t>
      </w:r>
    </w:p>
    <w:p w14:paraId="2D2C2E56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>Maintain and regularly empty or change the collection tins (on average once every 3 months) following guidance provided</w:t>
      </w:r>
    </w:p>
    <w:p w14:paraId="12FA6D3D" w14:textId="77777777" w:rsidR="00334334" w:rsidRPr="0018290D" w:rsidRDefault="00334334" w:rsidP="0018290D">
      <w:pPr>
        <w:pStyle w:val="ListParagraph"/>
        <w:numPr>
          <w:ilvl w:val="0"/>
          <w:numId w:val="8"/>
        </w:numPr>
        <w:ind w:right="1134"/>
        <w:jc w:val="both"/>
        <w:rPr>
          <w:rFonts w:ascii="Arial" w:hAnsi="Arial" w:cs="Arial"/>
          <w:sz w:val="24"/>
          <w:szCs w:val="24"/>
        </w:rPr>
      </w:pPr>
      <w:r w:rsidRPr="0018290D">
        <w:rPr>
          <w:rFonts w:ascii="Arial" w:hAnsi="Arial" w:cs="Arial"/>
          <w:sz w:val="24"/>
          <w:szCs w:val="24"/>
        </w:rPr>
        <w:t xml:space="preserve">To operate within all guidelines provided and taking due care to health and safety, equal opportunities, </w:t>
      </w:r>
      <w:proofErr w:type="gramStart"/>
      <w:r w:rsidRPr="0018290D">
        <w:rPr>
          <w:rFonts w:ascii="Arial" w:hAnsi="Arial" w:cs="Arial"/>
          <w:sz w:val="24"/>
          <w:szCs w:val="24"/>
        </w:rPr>
        <w:t>confidentiality</w:t>
      </w:r>
      <w:proofErr w:type="gramEnd"/>
      <w:r w:rsidRPr="0018290D">
        <w:rPr>
          <w:rFonts w:ascii="Arial" w:hAnsi="Arial" w:cs="Arial"/>
          <w:sz w:val="24"/>
          <w:szCs w:val="24"/>
        </w:rPr>
        <w:t xml:space="preserve"> and financial regulations</w:t>
      </w:r>
    </w:p>
    <w:p w14:paraId="2C3D8864" w14:textId="77777777" w:rsidR="00334334" w:rsidRDefault="00334334" w:rsidP="00334334">
      <w:pPr>
        <w:ind w:right="1134"/>
        <w:jc w:val="both"/>
        <w:rPr>
          <w:rFonts w:ascii="Arial" w:hAnsi="Arial" w:cs="Arial"/>
          <w:sz w:val="24"/>
          <w:szCs w:val="24"/>
        </w:rPr>
      </w:pPr>
    </w:p>
    <w:p w14:paraId="43381710" w14:textId="5E50561B" w:rsidR="00334334" w:rsidRPr="005F2D99" w:rsidRDefault="005F2D99" w:rsidP="005F2D99">
      <w:pPr>
        <w:jc w:val="center"/>
        <w:rPr>
          <w:rFonts w:ascii="Arial" w:hAnsi="Arial" w:cs="Arial"/>
          <w:b/>
          <w:bCs/>
          <w:color w:val="0E71B8"/>
          <w:sz w:val="28"/>
          <w:szCs w:val="28"/>
        </w:rPr>
      </w:pPr>
      <w:r w:rsidRPr="005F2D99">
        <w:rPr>
          <w:rFonts w:ascii="Arial" w:hAnsi="Arial" w:cs="Arial"/>
          <w:b/>
          <w:bCs/>
          <w:color w:val="0E71B8"/>
          <w:sz w:val="28"/>
          <w:szCs w:val="28"/>
        </w:rPr>
        <w:t>Volunteer Profile</w:t>
      </w:r>
    </w:p>
    <w:p w14:paraId="4B0424FF" w14:textId="77777777" w:rsidR="005F2D99" w:rsidRPr="005F2D99" w:rsidRDefault="005F2D99" w:rsidP="005F2D9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D988BE" w14:textId="77777777" w:rsidR="00334334" w:rsidRDefault="00334334" w:rsidP="00334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Experience Needed</w:t>
      </w:r>
    </w:p>
    <w:p w14:paraId="3627508E" w14:textId="77777777" w:rsidR="005F2D99" w:rsidRDefault="005F2D99" w:rsidP="00334334">
      <w:pPr>
        <w:rPr>
          <w:rFonts w:ascii="Arial" w:hAnsi="Arial" w:cs="Arial"/>
          <w:b/>
          <w:sz w:val="24"/>
          <w:szCs w:val="24"/>
        </w:rPr>
      </w:pPr>
    </w:p>
    <w:p w14:paraId="095FC941" w14:textId="4F5B6510" w:rsidR="00334334" w:rsidRDefault="00334334" w:rsidP="00334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</w:t>
      </w:r>
    </w:p>
    <w:p w14:paraId="0040F6F3" w14:textId="77777777" w:rsidR="005F2D99" w:rsidRDefault="005F2D99" w:rsidP="00334334">
      <w:pPr>
        <w:rPr>
          <w:rFonts w:ascii="Arial" w:hAnsi="Arial" w:cs="Arial"/>
          <w:b/>
          <w:sz w:val="24"/>
          <w:szCs w:val="24"/>
        </w:rPr>
      </w:pPr>
    </w:p>
    <w:p w14:paraId="3AB86921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enthusiasm for working in the charity sector, specifically in a fundraising role</w:t>
      </w:r>
    </w:p>
    <w:p w14:paraId="4FA5D866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Good communication skills both written and oral</w:t>
      </w:r>
    </w:p>
    <w:p w14:paraId="286BB0D9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personable and friendly manner in person and a confident, cheerful telephone manner</w:t>
      </w:r>
    </w:p>
    <w:p w14:paraId="466C4EF8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Organised with attention to detail</w:t>
      </w:r>
    </w:p>
    <w:p w14:paraId="441E6DA4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skills (to include web based and over the phone)</w:t>
      </w:r>
    </w:p>
    <w:p w14:paraId="5E60F57B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knowledge of the local area</w:t>
      </w:r>
    </w:p>
    <w:p w14:paraId="48B665C5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vehicle or good transport links</w:t>
      </w:r>
    </w:p>
    <w:p w14:paraId="186B1A99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use your own initiative and work within specified guidelines</w:t>
      </w:r>
    </w:p>
    <w:p w14:paraId="5FE825DD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Microsoft Excel</w:t>
      </w:r>
    </w:p>
    <w:p w14:paraId="680177A8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attitude, particularly to learning new tasks and skills</w:t>
      </w:r>
    </w:p>
    <w:p w14:paraId="1B586936" w14:textId="77777777" w:rsidR="00334334" w:rsidRDefault="00334334" w:rsidP="003343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desire to improve the quality of life for young people and adults with disabilities</w:t>
      </w:r>
    </w:p>
    <w:p w14:paraId="29C8F5CA" w14:textId="574E7D7A" w:rsidR="00334334" w:rsidRDefault="00334334" w:rsidP="00334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</w:t>
      </w:r>
    </w:p>
    <w:p w14:paraId="793089CF" w14:textId="77777777" w:rsidR="005F2D99" w:rsidRDefault="005F2D99" w:rsidP="00334334">
      <w:pPr>
        <w:rPr>
          <w:rFonts w:ascii="Arial" w:hAnsi="Arial" w:cs="Arial"/>
          <w:b/>
          <w:sz w:val="24"/>
          <w:szCs w:val="24"/>
        </w:rPr>
      </w:pPr>
    </w:p>
    <w:p w14:paraId="1D8A1090" w14:textId="77777777" w:rsidR="00334334" w:rsidRDefault="00334334" w:rsidP="003343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Promotions and Sales experience</w:t>
      </w:r>
    </w:p>
    <w:p w14:paraId="54AA3768" w14:textId="77777777" w:rsidR="00334334" w:rsidRDefault="00334334" w:rsidP="0033433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understanding of the charity sector</w:t>
      </w:r>
    </w:p>
    <w:p w14:paraId="211C7B7B" w14:textId="77777777" w:rsidR="00334334" w:rsidRDefault="00334334" w:rsidP="007F4588">
      <w:pPr>
        <w:pStyle w:val="ListParagraph"/>
        <w:rPr>
          <w:rFonts w:ascii="Arial" w:hAnsi="Arial" w:cs="Arial"/>
          <w:sz w:val="24"/>
          <w:szCs w:val="24"/>
        </w:rPr>
      </w:pPr>
    </w:p>
    <w:p w14:paraId="6A270653" w14:textId="783FD80C" w:rsidR="00334334" w:rsidRDefault="005F2D99" w:rsidP="005F2D99">
      <w:pPr>
        <w:jc w:val="center"/>
        <w:rPr>
          <w:rFonts w:ascii="Arial" w:hAnsi="Arial" w:cs="Arial"/>
          <w:b/>
          <w:bCs/>
          <w:color w:val="0E71B8"/>
          <w:sz w:val="28"/>
          <w:szCs w:val="28"/>
        </w:rPr>
      </w:pPr>
      <w:r w:rsidRPr="005F2D99">
        <w:rPr>
          <w:rFonts w:ascii="Arial" w:hAnsi="Arial" w:cs="Arial"/>
          <w:b/>
          <w:bCs/>
          <w:color w:val="0E71B8"/>
          <w:sz w:val="28"/>
          <w:szCs w:val="28"/>
        </w:rPr>
        <w:t xml:space="preserve">Benefits of involvement </w:t>
      </w:r>
    </w:p>
    <w:p w14:paraId="4450367A" w14:textId="77777777" w:rsidR="005F2D99" w:rsidRPr="005F2D99" w:rsidRDefault="005F2D99" w:rsidP="005F2D99">
      <w:pPr>
        <w:jc w:val="center"/>
        <w:rPr>
          <w:rFonts w:ascii="Arial" w:hAnsi="Arial" w:cs="Arial"/>
          <w:b/>
          <w:bCs/>
          <w:color w:val="0E71B8"/>
          <w:sz w:val="28"/>
          <w:szCs w:val="28"/>
        </w:rPr>
      </w:pPr>
    </w:p>
    <w:p w14:paraId="762A9D87" w14:textId="5446B25F" w:rsidR="00334334" w:rsidRDefault="00334334" w:rsidP="00334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benefits can I expect?</w:t>
      </w:r>
    </w:p>
    <w:p w14:paraId="3735CE5D" w14:textId="77777777" w:rsidR="005F2D99" w:rsidRDefault="005F2D99" w:rsidP="00334334">
      <w:pPr>
        <w:rPr>
          <w:rFonts w:ascii="Arial" w:hAnsi="Arial" w:cs="Arial"/>
          <w:b/>
          <w:sz w:val="24"/>
          <w:szCs w:val="24"/>
        </w:rPr>
      </w:pPr>
    </w:p>
    <w:p w14:paraId="5BEA3C27" w14:textId="77777777" w:rsidR="00334334" w:rsidRDefault="00334334" w:rsidP="003343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community fundraising</w:t>
      </w:r>
    </w:p>
    <w:p w14:paraId="4412849A" w14:textId="77777777" w:rsidR="00334334" w:rsidRDefault="00334334" w:rsidP="003343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 an understanding of the operations of a fundraising office</w:t>
      </w:r>
    </w:p>
    <w:p w14:paraId="1575D905" w14:textId="77777777" w:rsidR="00334334" w:rsidRDefault="00334334" w:rsidP="003343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 experience of how to maximise fundraising income from collection boxes</w:t>
      </w:r>
    </w:p>
    <w:p w14:paraId="65135CD2" w14:textId="77777777" w:rsidR="00334334" w:rsidRDefault="00334334" w:rsidP="003343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Valuable experience volunteering for a charity to be included in your CV</w:t>
      </w:r>
    </w:p>
    <w:p w14:paraId="32DCD37C" w14:textId="77777777" w:rsidR="00334334" w:rsidRDefault="00334334" w:rsidP="003343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organisation and negotiation skills</w:t>
      </w:r>
    </w:p>
    <w:p w14:paraId="5CAA04CD" w14:textId="263A962F" w:rsidR="00334334" w:rsidRDefault="00334334" w:rsidP="00334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support will be given?</w:t>
      </w:r>
    </w:p>
    <w:p w14:paraId="30A05F18" w14:textId="77777777" w:rsidR="005F2D99" w:rsidRDefault="005F2D99" w:rsidP="00334334">
      <w:pPr>
        <w:rPr>
          <w:rFonts w:ascii="Arial" w:hAnsi="Arial" w:cs="Arial"/>
          <w:b/>
          <w:sz w:val="24"/>
          <w:szCs w:val="24"/>
        </w:rPr>
      </w:pPr>
    </w:p>
    <w:p w14:paraId="018714A1" w14:textId="77777777" w:rsidR="00334334" w:rsidRDefault="00334334" w:rsidP="003343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in all your activities and goals will be agreed</w:t>
      </w:r>
    </w:p>
    <w:p w14:paraId="362F0409" w14:textId="77777777" w:rsidR="00334334" w:rsidRDefault="00334334" w:rsidP="003343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information pack to help familiarise you with the work of Paul’s Place and the Fundraising Team</w:t>
      </w:r>
    </w:p>
    <w:p w14:paraId="44BA92CE" w14:textId="77777777" w:rsidR="00334334" w:rsidRDefault="00334334" w:rsidP="003343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your time volunteering you will be part of the Fundraising Team and will be able to draw on the team for guidance and advice to enhance your CV</w:t>
      </w:r>
    </w:p>
    <w:p w14:paraId="449EBD5B" w14:textId="136CE347" w:rsidR="00334334" w:rsidRDefault="00334334" w:rsidP="00334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Expenses</w:t>
      </w:r>
    </w:p>
    <w:p w14:paraId="5357E02D" w14:textId="77777777" w:rsidR="005F2D99" w:rsidRDefault="005F2D99" w:rsidP="00334334">
      <w:pPr>
        <w:rPr>
          <w:rFonts w:ascii="Arial" w:hAnsi="Arial" w:cs="Arial"/>
          <w:b/>
          <w:sz w:val="24"/>
          <w:szCs w:val="24"/>
        </w:rPr>
      </w:pPr>
    </w:p>
    <w:p w14:paraId="18D321B4" w14:textId="77777777" w:rsidR="00334334" w:rsidRDefault="00334334" w:rsidP="003343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may claim for travel (own-car mileage or bus fare on receipt of bus ticket) in line with Paul’s Place Expenses Policy</w:t>
      </w:r>
    </w:p>
    <w:p w14:paraId="76C0C177" w14:textId="77777777" w:rsidR="00334334" w:rsidRDefault="00334334" w:rsidP="003343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Stationary will be provided by the fundraising team</w:t>
      </w:r>
    </w:p>
    <w:p w14:paraId="5BCAF295" w14:textId="77777777" w:rsidR="00334334" w:rsidRDefault="00334334" w:rsidP="00334334">
      <w:pPr>
        <w:rPr>
          <w:rFonts w:ascii="Arial" w:hAnsi="Arial" w:cs="Arial"/>
          <w:sz w:val="24"/>
          <w:szCs w:val="24"/>
        </w:rPr>
      </w:pPr>
    </w:p>
    <w:p w14:paraId="3B328599" w14:textId="77777777" w:rsidR="005F2D99" w:rsidRPr="005F2D99" w:rsidRDefault="005F2D99" w:rsidP="005F2D99">
      <w:pPr>
        <w:jc w:val="center"/>
        <w:rPr>
          <w:rFonts w:ascii="Arial" w:hAnsi="Arial" w:cs="Arial"/>
          <w:b/>
          <w:color w:val="0E71B8"/>
          <w:sz w:val="28"/>
          <w:szCs w:val="28"/>
        </w:rPr>
      </w:pPr>
      <w:r w:rsidRPr="005F2D99">
        <w:rPr>
          <w:rFonts w:ascii="Arial" w:hAnsi="Arial" w:cs="Arial"/>
          <w:b/>
          <w:color w:val="0E71B8"/>
          <w:sz w:val="28"/>
          <w:szCs w:val="28"/>
        </w:rPr>
        <w:t>Why it is great to be a Collection Box Coordinator for Paul’s Place</w:t>
      </w:r>
    </w:p>
    <w:p w14:paraId="28E6BA11" w14:textId="77777777" w:rsidR="00334334" w:rsidRDefault="00334334" w:rsidP="00334334">
      <w:pPr>
        <w:rPr>
          <w:rFonts w:ascii="Arial" w:hAnsi="Arial" w:cs="Arial"/>
          <w:sz w:val="24"/>
          <w:szCs w:val="24"/>
        </w:rPr>
      </w:pPr>
    </w:p>
    <w:p w14:paraId="5E9DDDC1" w14:textId="36589CDF" w:rsidR="005F2D99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It’s worthwhile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each and every</w:t>
      </w:r>
      <w:proofErr w:type="gramEnd"/>
      <w:r>
        <w:rPr>
          <w:rFonts w:ascii="Arial" w:hAnsi="Arial" w:cs="Arial"/>
          <w:sz w:val="24"/>
          <w:szCs w:val="24"/>
        </w:rPr>
        <w:t xml:space="preserve"> penny from one of your boxes helps Paul’s Place support disabled adults to live their lives to the full.</w:t>
      </w:r>
    </w:p>
    <w:p w14:paraId="2DD9A84D" w14:textId="4A815FBD" w:rsidR="00334334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It’s local</w:t>
      </w:r>
      <w:r>
        <w:rPr>
          <w:rFonts w:ascii="Arial" w:hAnsi="Arial" w:cs="Arial"/>
          <w:sz w:val="24"/>
          <w:szCs w:val="24"/>
        </w:rPr>
        <w:t xml:space="preserve"> – you’ll build relationships with local sites encouraging them to maximise the display boxes and support disabled adults locally.</w:t>
      </w:r>
    </w:p>
    <w:p w14:paraId="6042AFF2" w14:textId="77777777" w:rsidR="005F2D99" w:rsidRDefault="005F2D99" w:rsidP="00334334">
      <w:pPr>
        <w:rPr>
          <w:rFonts w:ascii="Arial" w:hAnsi="Arial" w:cs="Arial"/>
          <w:sz w:val="24"/>
          <w:szCs w:val="24"/>
        </w:rPr>
      </w:pPr>
    </w:p>
    <w:p w14:paraId="121A6B84" w14:textId="7964D265" w:rsidR="00334334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It’s varied</w:t>
      </w:r>
      <w:r>
        <w:rPr>
          <w:rFonts w:ascii="Arial" w:hAnsi="Arial" w:cs="Arial"/>
          <w:sz w:val="24"/>
          <w:szCs w:val="24"/>
        </w:rPr>
        <w:t xml:space="preserve"> – you’ll visit a wide range of sites including shops, businesses, schools, council offices and health centres.</w:t>
      </w:r>
    </w:p>
    <w:p w14:paraId="2BE853B8" w14:textId="77777777" w:rsidR="005F2D99" w:rsidRDefault="005F2D99" w:rsidP="00334334">
      <w:pPr>
        <w:rPr>
          <w:rFonts w:ascii="Arial" w:hAnsi="Arial" w:cs="Arial"/>
          <w:sz w:val="24"/>
          <w:szCs w:val="24"/>
        </w:rPr>
      </w:pPr>
    </w:p>
    <w:p w14:paraId="1A9B5CC1" w14:textId="0AE08A65" w:rsidR="00334334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It’s social</w:t>
      </w:r>
      <w:r>
        <w:rPr>
          <w:rFonts w:ascii="Arial" w:hAnsi="Arial" w:cs="Arial"/>
          <w:sz w:val="24"/>
          <w:szCs w:val="24"/>
        </w:rPr>
        <w:t xml:space="preserve"> – you’ll meet a variety of people as you meet new contacts, </w:t>
      </w:r>
      <w:proofErr w:type="gramStart"/>
      <w:r>
        <w:rPr>
          <w:rFonts w:ascii="Arial" w:hAnsi="Arial" w:cs="Arial"/>
          <w:sz w:val="24"/>
          <w:szCs w:val="24"/>
        </w:rPr>
        <w:t>deliver</w:t>
      </w:r>
      <w:proofErr w:type="gramEnd"/>
      <w:r>
        <w:rPr>
          <w:rFonts w:ascii="Arial" w:hAnsi="Arial" w:cs="Arial"/>
          <w:sz w:val="24"/>
          <w:szCs w:val="24"/>
        </w:rPr>
        <w:t xml:space="preserve"> and collect your boxes.</w:t>
      </w:r>
    </w:p>
    <w:p w14:paraId="632A0248" w14:textId="77777777" w:rsidR="005F2D99" w:rsidRDefault="005F2D99" w:rsidP="00334334">
      <w:pPr>
        <w:rPr>
          <w:rFonts w:ascii="Arial" w:hAnsi="Arial" w:cs="Arial"/>
          <w:sz w:val="24"/>
          <w:szCs w:val="24"/>
        </w:rPr>
      </w:pPr>
    </w:p>
    <w:p w14:paraId="55421B9F" w14:textId="5DA669D5" w:rsidR="00334334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It’s responsible</w:t>
      </w:r>
      <w:r>
        <w:rPr>
          <w:rFonts w:ascii="Arial" w:hAnsi="Arial" w:cs="Arial"/>
          <w:sz w:val="24"/>
          <w:szCs w:val="24"/>
        </w:rPr>
        <w:t xml:space="preserve"> – you’ll use your organisational skills to label and secure all boxes and then count, </w:t>
      </w:r>
      <w:proofErr w:type="gramStart"/>
      <w:r>
        <w:rPr>
          <w:rFonts w:ascii="Arial" w:hAnsi="Arial" w:cs="Arial"/>
          <w:sz w:val="24"/>
          <w:szCs w:val="24"/>
        </w:rPr>
        <w:t>bank</w:t>
      </w:r>
      <w:proofErr w:type="gramEnd"/>
      <w:r>
        <w:rPr>
          <w:rFonts w:ascii="Arial" w:hAnsi="Arial" w:cs="Arial"/>
          <w:sz w:val="24"/>
          <w:szCs w:val="24"/>
        </w:rPr>
        <w:t xml:space="preserve"> and record all money donated.</w:t>
      </w:r>
    </w:p>
    <w:p w14:paraId="5436FCE0" w14:textId="77777777" w:rsidR="005F2D99" w:rsidRDefault="005F2D99" w:rsidP="00334334">
      <w:pPr>
        <w:rPr>
          <w:rFonts w:ascii="Arial" w:hAnsi="Arial" w:cs="Arial"/>
          <w:sz w:val="24"/>
          <w:szCs w:val="24"/>
        </w:rPr>
      </w:pPr>
    </w:p>
    <w:p w14:paraId="642A95DA" w14:textId="77777777" w:rsidR="00334334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It’s well organised</w:t>
      </w:r>
      <w:r>
        <w:rPr>
          <w:rFonts w:ascii="Arial" w:hAnsi="Arial" w:cs="Arial"/>
          <w:sz w:val="24"/>
          <w:szCs w:val="24"/>
        </w:rPr>
        <w:t xml:space="preserve"> – you’ll have plenty of support from us to ensure you have everything you need for this vital role.</w:t>
      </w:r>
    </w:p>
    <w:p w14:paraId="50C3A609" w14:textId="77777777" w:rsidR="00334334" w:rsidRDefault="00334334" w:rsidP="00334334">
      <w:pPr>
        <w:rPr>
          <w:rFonts w:ascii="Arial" w:hAnsi="Arial" w:cs="Arial"/>
          <w:sz w:val="24"/>
          <w:szCs w:val="24"/>
        </w:rPr>
      </w:pPr>
    </w:p>
    <w:p w14:paraId="7CC578F0" w14:textId="7CDFC790" w:rsidR="00334334" w:rsidRDefault="00334334" w:rsidP="0033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</w:t>
      </w:r>
      <w:r w:rsidR="005F2D9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F2D99" w:rsidRPr="00834CBF">
          <w:rPr>
            <w:rStyle w:val="Hyperlink"/>
            <w:rFonts w:ascii="Arial" w:hAnsi="Arial" w:cs="Arial"/>
            <w:sz w:val="24"/>
            <w:szCs w:val="24"/>
          </w:rPr>
          <w:t>Jeasty@paulsplace.org.uk</w:t>
        </w:r>
      </w:hyperlink>
      <w:r w:rsidR="005F2D99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or </w:t>
      </w:r>
      <w:r w:rsidR="0018290D">
        <w:rPr>
          <w:rFonts w:ascii="Arial" w:hAnsi="Arial" w:cs="Arial"/>
          <w:sz w:val="24"/>
          <w:szCs w:val="24"/>
        </w:rPr>
        <w:t xml:space="preserve">any further questions about the role. </w:t>
      </w:r>
    </w:p>
    <w:p w14:paraId="03EBFFED" w14:textId="77777777" w:rsidR="0018290D" w:rsidRDefault="0018290D" w:rsidP="00334334">
      <w:pPr>
        <w:rPr>
          <w:rFonts w:ascii="Arial" w:hAnsi="Arial" w:cs="Arial"/>
          <w:sz w:val="24"/>
          <w:szCs w:val="24"/>
        </w:rPr>
      </w:pPr>
    </w:p>
    <w:p w14:paraId="231F60B1" w14:textId="07CB8ACF" w:rsidR="00755A3E" w:rsidRDefault="00755A3E" w:rsidP="005A7B34"/>
    <w:p w14:paraId="2698DBBA" w14:textId="51322EB5" w:rsidR="00BD0B40" w:rsidRDefault="00BD0B40" w:rsidP="005A7B34"/>
    <w:p w14:paraId="0D36C22E" w14:textId="08C40BD2" w:rsidR="00BD0B40" w:rsidRDefault="00BD0B40" w:rsidP="005A7B34"/>
    <w:p w14:paraId="6406381A" w14:textId="5DA31BDA" w:rsidR="00BD0B40" w:rsidRDefault="00BD0B40" w:rsidP="005A7B34"/>
    <w:p w14:paraId="5570754D" w14:textId="5650F585" w:rsidR="00BD0B40" w:rsidRDefault="00BD0B40" w:rsidP="005A7B34"/>
    <w:p w14:paraId="7AE7D464" w14:textId="2ACC01CE" w:rsidR="00BD0B40" w:rsidRDefault="00BD0B40" w:rsidP="005A7B34"/>
    <w:p w14:paraId="654A7A86" w14:textId="77777777" w:rsidR="00BD0B40" w:rsidRDefault="00BD0B40" w:rsidP="00BD0B40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390B3D0" w14:textId="77777777" w:rsidR="00BD0B40" w:rsidRPr="00F90697" w:rsidRDefault="00BD0B40" w:rsidP="00BD0B40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F6E10E1" w14:textId="77777777" w:rsidR="00BD0B40" w:rsidRPr="00BD0B40" w:rsidRDefault="00BD0B40" w:rsidP="005A7B34">
      <w:pPr>
        <w:rPr>
          <w:rFonts w:ascii="Arial" w:hAnsi="Arial" w:cs="Arial"/>
          <w:sz w:val="24"/>
          <w:szCs w:val="24"/>
        </w:rPr>
      </w:pPr>
    </w:p>
    <w:sectPr w:rsidR="00BD0B40" w:rsidRPr="00BD0B40" w:rsidSect="005F2D99">
      <w:headerReference w:type="default" r:id="rId8"/>
      <w:foot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B2DC" w14:textId="77777777" w:rsidR="002E0B23" w:rsidRDefault="002E0B23">
      <w:r>
        <w:separator/>
      </w:r>
    </w:p>
  </w:endnote>
  <w:endnote w:type="continuationSeparator" w:id="0">
    <w:p w14:paraId="30EEE946" w14:textId="77777777" w:rsidR="002E0B23" w:rsidRDefault="002E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9CCC" w14:textId="3E9DEF64" w:rsidR="00986371" w:rsidRPr="00986371" w:rsidRDefault="00F16198" w:rsidP="005A7B34">
    <w:pPr>
      <w:pStyle w:val="Footer"/>
      <w:tabs>
        <w:tab w:val="clear" w:pos="4320"/>
        <w:tab w:val="clear" w:pos="8640"/>
        <w:tab w:val="left" w:pos="3340"/>
      </w:tabs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D4D628D" wp14:editId="22D62D85">
          <wp:simplePos x="0" y="0"/>
          <wp:positionH relativeFrom="margin">
            <wp:align>center</wp:align>
          </wp:positionH>
          <wp:positionV relativeFrom="paragraph">
            <wp:posOffset>-184150</wp:posOffset>
          </wp:positionV>
          <wp:extent cx="8230006" cy="11066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006" cy="1106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C256" w14:textId="77777777" w:rsidR="002E0B23" w:rsidRDefault="002E0B23">
      <w:r>
        <w:separator/>
      </w:r>
    </w:p>
  </w:footnote>
  <w:footnote w:type="continuationSeparator" w:id="0">
    <w:p w14:paraId="038207FA" w14:textId="77777777" w:rsidR="002E0B23" w:rsidRDefault="002E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3901" w14:textId="6357EDF7" w:rsidR="005F2D99" w:rsidRDefault="005F2D99" w:rsidP="005A7B34">
    <w:pPr>
      <w:pStyle w:val="Subtit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B338F2" wp14:editId="152C4890">
          <wp:simplePos x="0" y="0"/>
          <wp:positionH relativeFrom="column">
            <wp:posOffset>4741545</wp:posOffset>
          </wp:positionH>
          <wp:positionV relativeFrom="paragraph">
            <wp:posOffset>-262255</wp:posOffset>
          </wp:positionV>
          <wp:extent cx="1675130" cy="464820"/>
          <wp:effectExtent l="0" t="0" r="1270" b="0"/>
          <wp:wrapTight wrapText="bothSides">
            <wp:wrapPolygon edited="0">
              <wp:start x="1228" y="0"/>
              <wp:lineTo x="0" y="885"/>
              <wp:lineTo x="0" y="18590"/>
              <wp:lineTo x="491" y="20361"/>
              <wp:lineTo x="4176" y="20361"/>
              <wp:lineTo x="21371" y="18590"/>
              <wp:lineTo x="21371" y="3541"/>
              <wp:lineTo x="3193" y="0"/>
              <wp:lineTo x="1228" y="0"/>
            </wp:wrapPolygon>
          </wp:wrapTight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13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D88D6" w14:textId="54DDFDA1" w:rsidR="001C43DE" w:rsidRDefault="001C43DE" w:rsidP="005A7B34">
    <w:pPr>
      <w:pStyle w:val="Sub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9F0"/>
    <w:multiLevelType w:val="hybridMultilevel"/>
    <w:tmpl w:val="CC161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849C2"/>
    <w:multiLevelType w:val="hybridMultilevel"/>
    <w:tmpl w:val="CA74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68B1"/>
    <w:multiLevelType w:val="hybridMultilevel"/>
    <w:tmpl w:val="37AC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7BAA"/>
    <w:multiLevelType w:val="hybridMultilevel"/>
    <w:tmpl w:val="FFDA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09DC"/>
    <w:multiLevelType w:val="hybridMultilevel"/>
    <w:tmpl w:val="E0EE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43AD"/>
    <w:multiLevelType w:val="multilevel"/>
    <w:tmpl w:val="21D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85FA7"/>
    <w:multiLevelType w:val="hybridMultilevel"/>
    <w:tmpl w:val="963E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1A0B"/>
    <w:multiLevelType w:val="hybridMultilevel"/>
    <w:tmpl w:val="8B1A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E0"/>
    <w:rsid w:val="00032564"/>
    <w:rsid w:val="0004311D"/>
    <w:rsid w:val="000D6A2D"/>
    <w:rsid w:val="001652E9"/>
    <w:rsid w:val="0018290D"/>
    <w:rsid w:val="001C43DE"/>
    <w:rsid w:val="00205F91"/>
    <w:rsid w:val="00206F03"/>
    <w:rsid w:val="00217AE6"/>
    <w:rsid w:val="00217D75"/>
    <w:rsid w:val="00280937"/>
    <w:rsid w:val="002E0B23"/>
    <w:rsid w:val="002E7E1B"/>
    <w:rsid w:val="00334334"/>
    <w:rsid w:val="003D3C0C"/>
    <w:rsid w:val="00403059"/>
    <w:rsid w:val="0041665F"/>
    <w:rsid w:val="004978E0"/>
    <w:rsid w:val="004E2DCB"/>
    <w:rsid w:val="004F5F8F"/>
    <w:rsid w:val="005527CF"/>
    <w:rsid w:val="005A7B34"/>
    <w:rsid w:val="005F2D99"/>
    <w:rsid w:val="00613115"/>
    <w:rsid w:val="00755A3E"/>
    <w:rsid w:val="007A7C7F"/>
    <w:rsid w:val="007B59EC"/>
    <w:rsid w:val="007F4588"/>
    <w:rsid w:val="008204FF"/>
    <w:rsid w:val="00821DC1"/>
    <w:rsid w:val="00876BD8"/>
    <w:rsid w:val="008D41D1"/>
    <w:rsid w:val="008D53EA"/>
    <w:rsid w:val="008F4B75"/>
    <w:rsid w:val="00901C48"/>
    <w:rsid w:val="00915E8D"/>
    <w:rsid w:val="00986371"/>
    <w:rsid w:val="009C73B1"/>
    <w:rsid w:val="00A81152"/>
    <w:rsid w:val="00AE024E"/>
    <w:rsid w:val="00B2631F"/>
    <w:rsid w:val="00B91836"/>
    <w:rsid w:val="00B96B66"/>
    <w:rsid w:val="00BD0B40"/>
    <w:rsid w:val="00CC4AC5"/>
    <w:rsid w:val="00D535A3"/>
    <w:rsid w:val="00DC5422"/>
    <w:rsid w:val="00DE18E4"/>
    <w:rsid w:val="00E566AF"/>
    <w:rsid w:val="00E965B2"/>
    <w:rsid w:val="00ED2FDE"/>
    <w:rsid w:val="00F16198"/>
    <w:rsid w:val="00F55959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8253509"/>
  <w15:docId w15:val="{8CB23ADB-F9DC-4E98-9BAA-3E3F00F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8E0"/>
    <w:rPr>
      <w:rFonts w:ascii="Trebuchet MS" w:hAnsi="Trebuchet M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7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8E0"/>
    <w:pPr>
      <w:tabs>
        <w:tab w:val="center" w:pos="4320"/>
        <w:tab w:val="right" w:pos="8640"/>
      </w:tabs>
    </w:pPr>
  </w:style>
  <w:style w:type="character" w:styleId="Hyperlink">
    <w:name w:val="Hyperlink"/>
    <w:rsid w:val="00205F9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A7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7B3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433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F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sty@paulspla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PAUL’S PLACE</vt:lpstr>
    </vt:vector>
  </TitlesOfParts>
  <Company> 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PAUL’S PLACE</dc:title>
  <dc:subject/>
  <dc:creator>Paul's Place</dc:creator>
  <cp:keywords/>
  <dc:description/>
  <cp:lastModifiedBy>Alex Stumpp</cp:lastModifiedBy>
  <cp:revision>9</cp:revision>
  <cp:lastPrinted>2020-12-10T15:59:00Z</cp:lastPrinted>
  <dcterms:created xsi:type="dcterms:W3CDTF">2021-05-20T10:15:00Z</dcterms:created>
  <dcterms:modified xsi:type="dcterms:W3CDTF">2021-05-21T08:44:00Z</dcterms:modified>
</cp:coreProperties>
</file>